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0E79" w14:textId="77777777" w:rsidR="00BD7A1F" w:rsidRPr="0069532A" w:rsidRDefault="00724668">
      <w:pPr>
        <w:pStyle w:val="a3"/>
        <w:ind w:right="-144"/>
        <w:rPr>
          <w:i w:val="0"/>
        </w:rPr>
      </w:pPr>
      <w:r w:rsidRPr="0069532A">
        <w:rPr>
          <w:i w:val="0"/>
        </w:rPr>
        <w:t>Д О В І Р Е Н І С Т Ь</w:t>
      </w:r>
    </w:p>
    <w:p w14:paraId="57DB982E" w14:textId="77777777" w:rsidR="001275A5" w:rsidRPr="0069532A" w:rsidRDefault="001275A5">
      <w:pPr>
        <w:pStyle w:val="a3"/>
        <w:ind w:right="-144"/>
        <w:rPr>
          <w:i w:val="0"/>
        </w:rPr>
      </w:pPr>
    </w:p>
    <w:p w14:paraId="03BB866C" w14:textId="1341532C" w:rsidR="001275A5" w:rsidRPr="0069532A" w:rsidRDefault="007A6816" w:rsidP="001275A5">
      <w:pPr>
        <w:ind w:left="709"/>
        <w:jc w:val="center"/>
        <w:rPr>
          <w:b/>
          <w:iCs/>
        </w:rPr>
      </w:pPr>
      <w:r w:rsidRPr="007F7C67">
        <w:rPr>
          <w:b/>
          <w:bCs/>
          <w:iCs/>
        </w:rPr>
        <w:t xml:space="preserve">Посольство України у </w:t>
      </w:r>
      <w:r>
        <w:rPr>
          <w:b/>
          <w:bCs/>
          <w:iCs/>
        </w:rPr>
        <w:t>Королівстві Норвегія</w:t>
      </w:r>
      <w:r w:rsidRPr="007F7C67">
        <w:rPr>
          <w:b/>
          <w:bCs/>
          <w:iCs/>
        </w:rPr>
        <w:t xml:space="preserve">, місто </w:t>
      </w:r>
      <w:r>
        <w:rPr>
          <w:b/>
          <w:bCs/>
          <w:iCs/>
        </w:rPr>
        <w:t>Осло</w:t>
      </w:r>
    </w:p>
    <w:p w14:paraId="707616F7" w14:textId="4948298A" w:rsidR="00BD7A1F" w:rsidRPr="0069532A" w:rsidRDefault="00724668">
      <w:pPr>
        <w:ind w:right="-144"/>
        <w:jc w:val="center"/>
      </w:pPr>
      <w:r w:rsidRPr="0069532A">
        <w:rPr>
          <w:color w:val="FF0000"/>
        </w:rPr>
        <w:t>_____________року</w:t>
      </w:r>
    </w:p>
    <w:p w14:paraId="7D5BE7DB" w14:textId="77777777" w:rsidR="00BD7A1F" w:rsidRPr="0069532A" w:rsidRDefault="00BD7A1F">
      <w:pPr>
        <w:ind w:right="-144"/>
        <w:jc w:val="both"/>
      </w:pPr>
    </w:p>
    <w:p w14:paraId="4D2A9878" w14:textId="0A411389" w:rsidR="00AA3487" w:rsidRPr="00AA3487" w:rsidRDefault="00724668" w:rsidP="00AA3487">
      <w:pPr>
        <w:tabs>
          <w:tab w:val="left" w:pos="0"/>
          <w:tab w:val="left" w:pos="180"/>
        </w:tabs>
        <w:ind w:firstLine="567"/>
        <w:jc w:val="both"/>
        <w:rPr>
          <w:iCs/>
        </w:rPr>
      </w:pPr>
      <w:r w:rsidRPr="0069532A">
        <w:t>Я</w:t>
      </w:r>
      <w:r w:rsidRPr="0069532A">
        <w:rPr>
          <w:bCs/>
          <w:iCs/>
        </w:rPr>
        <w:t xml:space="preserve">, </w:t>
      </w:r>
      <w:r w:rsidR="004C5C44" w:rsidRPr="0069532A">
        <w:rPr>
          <w:b/>
          <w:iCs/>
          <w:color w:val="FF0000"/>
        </w:rPr>
        <w:t>прізвище ім’я по батькові</w:t>
      </w:r>
      <w:r w:rsidRPr="0069532A">
        <w:t xml:space="preserve">, </w:t>
      </w:r>
      <w:r w:rsidR="00B60CAC" w:rsidRPr="00B60CAC">
        <w:rPr>
          <w:b/>
          <w:bCs/>
          <w:iCs/>
          <w:color w:val="FF0000"/>
        </w:rPr>
        <w:t xml:space="preserve">__ _____ ____  </w:t>
      </w:r>
      <w:r w:rsidRPr="0069532A">
        <w:rPr>
          <w:color w:val="FF0000"/>
        </w:rPr>
        <w:t xml:space="preserve"> року народження </w:t>
      </w:r>
      <w:r w:rsidR="004C5C44" w:rsidRPr="0069532A">
        <w:rPr>
          <w:color w:val="FF0000"/>
        </w:rPr>
        <w:t>(</w:t>
      </w:r>
      <w:r w:rsidRPr="0069532A">
        <w:rPr>
          <w:color w:val="FF0000"/>
        </w:rPr>
        <w:t xml:space="preserve">паспорт </w:t>
      </w:r>
      <w:r w:rsidR="004C5C44" w:rsidRPr="0069532A">
        <w:rPr>
          <w:color w:val="FF0000"/>
        </w:rPr>
        <w:t>_______</w:t>
      </w:r>
      <w:r w:rsidRPr="0069532A">
        <w:rPr>
          <w:color w:val="FF0000"/>
        </w:rPr>
        <w:t xml:space="preserve">, виданий _________ року органом _________; </w:t>
      </w:r>
      <w:r w:rsidRPr="0069532A">
        <w:rPr>
          <w:iCs/>
          <w:color w:val="FF0000"/>
        </w:rPr>
        <w:t xml:space="preserve">реєстраційний номер облікової картки платника податків </w:t>
      </w:r>
      <w:r w:rsidR="004C5C44" w:rsidRPr="0069532A">
        <w:rPr>
          <w:iCs/>
          <w:color w:val="FF0000"/>
        </w:rPr>
        <w:t>-</w:t>
      </w:r>
      <w:r w:rsidRPr="0069532A">
        <w:rPr>
          <w:iCs/>
          <w:color w:val="FF0000"/>
        </w:rPr>
        <w:t xml:space="preserve"> </w:t>
      </w:r>
      <w:r w:rsidR="004C5C44" w:rsidRPr="0069532A">
        <w:rPr>
          <w:iCs/>
          <w:color w:val="FF0000"/>
        </w:rPr>
        <w:t>_____;</w:t>
      </w:r>
      <w:r w:rsidRPr="0069532A">
        <w:rPr>
          <w:iCs/>
          <w:color w:val="FF0000"/>
        </w:rPr>
        <w:t xml:space="preserve"> </w:t>
      </w:r>
      <w:r w:rsidRPr="0069532A">
        <w:rPr>
          <w:rStyle w:val="FontStyle19"/>
          <w:rFonts w:ascii="Times New Roman" w:hAnsi="Times New Roman" w:cs="Times New Roman"/>
          <w:color w:val="FF0000"/>
          <w:sz w:val="24"/>
          <w:szCs w:val="24"/>
          <w:lang w:eastAsia="uk-UA"/>
        </w:rPr>
        <w:t xml:space="preserve">місце проживання </w:t>
      </w:r>
      <w:r w:rsidRPr="0069532A">
        <w:rPr>
          <w:iCs/>
          <w:color w:val="FF0000"/>
        </w:rPr>
        <w:t xml:space="preserve">зареєстроване за адресою: </w:t>
      </w:r>
      <w:r w:rsidRPr="0069532A">
        <w:rPr>
          <w:color w:val="FF0000"/>
        </w:rPr>
        <w:t>__________________________</w:t>
      </w:r>
      <w:r w:rsidR="004C5C44" w:rsidRPr="0069532A">
        <w:t>)</w:t>
      </w:r>
      <w:r w:rsidRPr="0069532A">
        <w:t xml:space="preserve">, за попередньою усною домовленістю, цією довіреністю </w:t>
      </w:r>
      <w:r w:rsidRPr="0069532A">
        <w:rPr>
          <w:b/>
        </w:rPr>
        <w:t xml:space="preserve">уповноважую </w:t>
      </w:r>
      <w:r w:rsidR="004C5C44" w:rsidRPr="0069532A">
        <w:rPr>
          <w:b/>
          <w:iCs/>
          <w:color w:val="FF0000"/>
        </w:rPr>
        <w:t>прізвище ім’я по батькові</w:t>
      </w:r>
      <w:r w:rsidRPr="0069532A">
        <w:rPr>
          <w:color w:val="000000"/>
        </w:rPr>
        <w:t xml:space="preserve">, </w:t>
      </w:r>
      <w:r w:rsidR="00B60CAC" w:rsidRPr="00B60CAC">
        <w:rPr>
          <w:b/>
          <w:bCs/>
          <w:iCs/>
          <w:color w:val="FF0000"/>
        </w:rPr>
        <w:t xml:space="preserve">__ _____ ____  </w:t>
      </w:r>
      <w:r w:rsidRPr="0069532A">
        <w:rPr>
          <w:color w:val="FF0000"/>
        </w:rPr>
        <w:t xml:space="preserve"> року народження, </w:t>
      </w:r>
      <w:r w:rsidRPr="0069532A">
        <w:rPr>
          <w:iCs/>
          <w:color w:val="FF0000"/>
        </w:rPr>
        <w:t>реєстраційний номер облікової картки платника податків</w:t>
      </w:r>
      <w:r w:rsidR="004C5C44" w:rsidRPr="0069532A">
        <w:rPr>
          <w:iCs/>
          <w:color w:val="FF0000"/>
        </w:rPr>
        <w:t xml:space="preserve"> </w:t>
      </w:r>
      <w:r w:rsidRPr="0069532A">
        <w:rPr>
          <w:iCs/>
          <w:color w:val="FF0000"/>
        </w:rPr>
        <w:t xml:space="preserve">– </w:t>
      </w:r>
      <w:r w:rsidR="004C5C44" w:rsidRPr="0069532A">
        <w:rPr>
          <w:iCs/>
          <w:color w:val="FF0000"/>
        </w:rPr>
        <w:t>_________</w:t>
      </w:r>
      <w:r w:rsidRPr="0069532A">
        <w:rPr>
          <w:iCs/>
          <w:color w:val="FF0000"/>
        </w:rPr>
        <w:t xml:space="preserve">, </w:t>
      </w:r>
      <w:r w:rsidRPr="0069532A">
        <w:rPr>
          <w:color w:val="FF0000"/>
        </w:rPr>
        <w:t>місце проживання зареєстроване за адресою: ___________________</w:t>
      </w:r>
      <w:r w:rsidRPr="0069532A">
        <w:t xml:space="preserve">, </w:t>
      </w:r>
      <w:r w:rsidR="00AA3487" w:rsidRPr="00AA3487">
        <w:rPr>
          <w:b/>
          <w:iCs/>
        </w:rPr>
        <w:t>бути моїм представником</w:t>
      </w:r>
      <w:r w:rsidR="00AA3487" w:rsidRPr="00AA3487">
        <w:rPr>
          <w:iCs/>
        </w:rPr>
        <w:t>:</w:t>
      </w:r>
    </w:p>
    <w:p w14:paraId="76280AA8" w14:textId="7D9728C3" w:rsidR="00AA3487" w:rsidRPr="00AA3487" w:rsidRDefault="00AA3487" w:rsidP="00AA3487">
      <w:pPr>
        <w:tabs>
          <w:tab w:val="left" w:pos="0"/>
          <w:tab w:val="left" w:pos="180"/>
        </w:tabs>
        <w:ind w:firstLine="567"/>
        <w:jc w:val="both"/>
        <w:rPr>
          <w:iCs/>
        </w:rPr>
      </w:pPr>
      <w:r w:rsidRPr="00AA3487">
        <w:rPr>
          <w:iCs/>
        </w:rPr>
        <w:t xml:space="preserve">в усіх державних, громадських, господарських і інших органах та організаціях, незалежно від їх підпорядкування та форм власності, у тому числі, але не виключно: органах прокуратури, органах державної влади, органах місцевого самоврядування, правоохоронних органах, податкових органах, у відділеннях Пенсійного фонду України, у будь-яких організаціях/установах/підприємствах, залучених до реалізації електронної публічної послуги «єВідновлення», у будь-яких організаціях/установах/підприємствах з надання комунальних послуг, теплової, електричної енергії та газопостачання,  органах приватизації, органах державної виконавчої служби та відповідних органах архітектури та містобудування, центрах надання адміністративних послуг, у будь-якого державного реєстратора речових прав на нерухоме майно, у відповідному управлінні Держземагентства, територіальних органах Держгеокадастру України, перед державними кадастровими реєстраторами, регіональних філіях, виробничих відділах (секторах) Державного підприємства «Центр державного земельного кадастру», землевпорядних органах, перед суб’єктами господарювання, що є виконавцями робіт із землеустрою та технічної інвентаризації, в експертних установах та фірмах, органах нотаріату тощо </w:t>
      </w:r>
      <w:r w:rsidRPr="00AA3487">
        <w:rPr>
          <w:b/>
          <w:bCs/>
          <w:iCs/>
        </w:rPr>
        <w:t>з усіх без винятку питань, що стосуватимуться мене та моїх законних інтересів,</w:t>
      </w:r>
      <w:r w:rsidRPr="00AA3487">
        <w:rPr>
          <w:iCs/>
        </w:rPr>
        <w:t xml:space="preserve"> з правом підпису, подачі та одержання всіх необхідних документів, у тому числі: </w:t>
      </w:r>
    </w:p>
    <w:p w14:paraId="792DD1C7" w14:textId="2B03B14F" w:rsidR="00AA3487" w:rsidRPr="00AA3487" w:rsidRDefault="00AA3487" w:rsidP="00AA3487">
      <w:pPr>
        <w:tabs>
          <w:tab w:val="left" w:pos="0"/>
          <w:tab w:val="left" w:pos="180"/>
        </w:tabs>
        <w:ind w:firstLine="567"/>
        <w:jc w:val="both"/>
        <w:rPr>
          <w:iCs/>
        </w:rPr>
      </w:pPr>
      <w:r w:rsidRPr="00AA3487">
        <w:rPr>
          <w:iCs/>
        </w:rPr>
        <w:t xml:space="preserve">керувати та/або управляти </w:t>
      </w:r>
      <w:r w:rsidRPr="00AA3487">
        <w:rPr>
          <w:iCs/>
          <w:color w:val="FF0000"/>
        </w:rPr>
        <w:t>належною/им</w:t>
      </w:r>
      <w:r w:rsidRPr="00AA3487">
        <w:rPr>
          <w:iCs/>
        </w:rPr>
        <w:t xml:space="preserve"> мені на праві власності </w:t>
      </w:r>
      <w:r w:rsidRPr="00AA3487">
        <w:rPr>
          <w:iCs/>
          <w:color w:val="FF0000"/>
        </w:rPr>
        <w:t>квартирою/будинком</w:t>
      </w:r>
      <w:r w:rsidRPr="00AA3487">
        <w:rPr>
          <w:iCs/>
        </w:rPr>
        <w:t>, що знаходиться за адресою:</w:t>
      </w:r>
      <w:r>
        <w:rPr>
          <w:iCs/>
        </w:rPr>
        <w:t xml:space="preserve"> </w:t>
      </w:r>
      <w:r w:rsidRPr="00AA3487">
        <w:rPr>
          <w:iCs/>
          <w:color w:val="FF0000"/>
        </w:rPr>
        <w:t>______</w:t>
      </w:r>
      <w:r w:rsidRPr="00AA3487">
        <w:rPr>
          <w:iCs/>
        </w:rPr>
        <w:t xml:space="preserve"> (далі – Майно), для чого укладати всі дозволені законом правочини по управлінню майновими правами на Майно, а також надаю право здійснювати керування та нагляд за Майном, мати до нього вільний доступ, в разі необхідності укладати або переукладати договори на обслуговування вищевказаного Майна з будь-якими організаціями – надавачами комунальних послуг; </w:t>
      </w:r>
    </w:p>
    <w:p w14:paraId="6DD5BE25" w14:textId="77777777" w:rsidR="00AA3487" w:rsidRPr="00AA3487" w:rsidRDefault="00AA3487" w:rsidP="00AA3487">
      <w:pPr>
        <w:tabs>
          <w:tab w:val="left" w:pos="0"/>
          <w:tab w:val="left" w:pos="180"/>
        </w:tabs>
        <w:ind w:firstLine="567"/>
        <w:jc w:val="both"/>
        <w:rPr>
          <w:iCs/>
        </w:rPr>
      </w:pPr>
      <w:r w:rsidRPr="00AA3487">
        <w:rPr>
          <w:iCs/>
        </w:rPr>
        <w:t xml:space="preserve">одержувати належне мені майно, гроші, цінні папери, а також документи від усіх осіб, установ, підприємств, організацій, у тому числі з державних, ощадних та інших банків, поштову, телеграфну, цінну й усякого роду кореспонденцію, перекази та посилки; </w:t>
      </w:r>
    </w:p>
    <w:p w14:paraId="3BEC7F36" w14:textId="77777777" w:rsidR="00AA3487" w:rsidRPr="00AA3487" w:rsidRDefault="00AA3487" w:rsidP="00AA3487">
      <w:pPr>
        <w:tabs>
          <w:tab w:val="left" w:pos="0"/>
          <w:tab w:val="left" w:pos="180"/>
        </w:tabs>
        <w:ind w:firstLine="567"/>
        <w:jc w:val="both"/>
        <w:rPr>
          <w:iCs/>
        </w:rPr>
      </w:pPr>
      <w:r w:rsidRPr="00AA3487">
        <w:rPr>
          <w:iCs/>
        </w:rPr>
        <w:t>одержувати належні мені гроші, а також документи від усіх осіб, установ, підприємств, організацій, у тому числі з державних, ощадних та інших банків, залучених до публічної послуги «єВідновлення»;</w:t>
      </w:r>
    </w:p>
    <w:p w14:paraId="7AD91880" w14:textId="77777777" w:rsidR="00AA3487" w:rsidRPr="00AA3487" w:rsidRDefault="00AA3487" w:rsidP="00AA3487">
      <w:pPr>
        <w:tabs>
          <w:tab w:val="left" w:pos="0"/>
          <w:tab w:val="left" w:pos="180"/>
        </w:tabs>
        <w:ind w:firstLine="567"/>
        <w:jc w:val="both"/>
        <w:rPr>
          <w:iCs/>
        </w:rPr>
      </w:pPr>
      <w:r w:rsidRPr="00AA3487">
        <w:rPr>
          <w:iCs/>
        </w:rPr>
        <w:t xml:space="preserve">бути моїм представником у відповідних органах, у яких вирішувати всі питання, віднесені законодавством до їх компетенції, та які будуть стосуватись мене або належного мені майна, майнових та немайнових прав, у тому числі вирішувати всі питання реєстрації та зняття з реєстраційного обліку місця проживання мене та інших громадян відносно належного мені житла; </w:t>
      </w:r>
    </w:p>
    <w:p w14:paraId="758DD730" w14:textId="77777777" w:rsidR="00AA3487" w:rsidRPr="00AA3487" w:rsidRDefault="00AA3487" w:rsidP="00AA3487">
      <w:pPr>
        <w:tabs>
          <w:tab w:val="left" w:pos="0"/>
          <w:tab w:val="left" w:pos="180"/>
        </w:tabs>
        <w:ind w:firstLine="567"/>
        <w:jc w:val="both"/>
        <w:rPr>
          <w:iCs/>
        </w:rPr>
      </w:pPr>
      <w:r w:rsidRPr="00AA3487">
        <w:rPr>
          <w:iCs/>
        </w:rPr>
        <w:t xml:space="preserve">бути моїм представником в усіх судових установах, у тому числі Верховному Суді, апеляційних та касаційних інстанціях, органах прокуратури, органах   внутрішніх   справ,   органах   дізнання та досудового слідства, включаючи передачу справ у третейський суд, з усіма правами, які надані законом позивачу, відповідачу, потерпілому, або третій особі, у тому числі із правом  повної чи часткової відмови від позовних вимог, визнання позову, зміни предмету позову, укладення мирової угоди, оскарження рішень суду, слідчого, органів внутрішніх справ, отримання та пред’явлення виконавчого документа до стягнення, </w:t>
      </w:r>
      <w:r w:rsidRPr="00AA3487">
        <w:rPr>
          <w:iCs/>
        </w:rPr>
        <w:lastRenderedPageBreak/>
        <w:t>отримання присудженого майна чи грошей, отримання в усіх  підприємствах, установах, організаціях необхідних документів.</w:t>
      </w:r>
    </w:p>
    <w:p w14:paraId="5D8553D5" w14:textId="77777777" w:rsidR="00AA3487" w:rsidRPr="00AA3487" w:rsidRDefault="00AA3487" w:rsidP="00AA3487">
      <w:pPr>
        <w:tabs>
          <w:tab w:val="left" w:pos="0"/>
          <w:tab w:val="left" w:pos="180"/>
        </w:tabs>
        <w:ind w:firstLine="567"/>
        <w:jc w:val="both"/>
        <w:rPr>
          <w:iCs/>
        </w:rPr>
      </w:pPr>
      <w:r w:rsidRPr="00AA3487">
        <w:rPr>
          <w:iCs/>
        </w:rPr>
        <w:t>За цією довіреністю представникові  надано право ведення від мого імені переговорів та попереднього узгодження всіх процедурних питань, подання та підпису всіх документів, необхідних для виконання повноважень, включаючи заяви про державну реєстрацію речових прав та їх обтяжень, одержання будь-яких документів, що стосуватимуться  моїх прав та законних інтересів, одержання письмових та усних пояснень від юридичних та фізичних осіб, сплачувати за мене платежі, здійснювати процесуальні дії, ознайомлюватись з документами, подавати докази, брати участь у їх дослідженні, подавати усні та письмові пояснення, подавати касаційні скарги, визнавати позов, змінювати предмет та підстави позову, подавати заяви, заявляти клопотання,  одержувати копії документів, оскаржувати рішення, ухвали, постанови суду, брати участь у виконанні рішень, сплачувати державне мито та інші  належні з мене платежі, а також виконувати всі інші дії, пов’язані з виконанням цієї довіреності.</w:t>
      </w:r>
    </w:p>
    <w:p w14:paraId="0E8C86E0" w14:textId="69D96303" w:rsidR="00BD7A1F" w:rsidRPr="0069532A" w:rsidRDefault="00724668" w:rsidP="00AA3487">
      <w:pPr>
        <w:tabs>
          <w:tab w:val="left" w:pos="0"/>
          <w:tab w:val="left" w:pos="180"/>
        </w:tabs>
        <w:ind w:firstLine="567"/>
        <w:jc w:val="both"/>
      </w:pPr>
      <w:r w:rsidRPr="0069532A">
        <w:rPr>
          <w:b/>
        </w:rPr>
        <w:t xml:space="preserve">Довіреність видана без права передоручення повноважень (або вказати: </w:t>
      </w:r>
      <w:r w:rsidRPr="0069532A">
        <w:rPr>
          <w:b/>
          <w:color w:val="FF0000"/>
        </w:rPr>
        <w:t>з правом передоручення повноважень</w:t>
      </w:r>
      <w:r w:rsidRPr="0069532A">
        <w:rPr>
          <w:b/>
        </w:rPr>
        <w:t xml:space="preserve">) строком на </w:t>
      </w:r>
      <w:r w:rsidRPr="0069532A">
        <w:rPr>
          <w:b/>
          <w:color w:val="FF0000"/>
        </w:rPr>
        <w:t xml:space="preserve">____ років та є дійсною до </w:t>
      </w:r>
      <w:r w:rsidRPr="0069532A">
        <w:rPr>
          <w:color w:val="FF0000"/>
        </w:rPr>
        <w:t xml:space="preserve"> </w:t>
      </w:r>
      <w:r w:rsidR="00B60CAC" w:rsidRPr="00B60CAC">
        <w:rPr>
          <w:b/>
          <w:bCs/>
          <w:iCs/>
          <w:color w:val="FF0000"/>
        </w:rPr>
        <w:t xml:space="preserve">__ _____ ____  </w:t>
      </w:r>
      <w:r w:rsidRPr="0069532A">
        <w:rPr>
          <w:b/>
          <w:color w:val="FF0000"/>
        </w:rPr>
        <w:t>року</w:t>
      </w:r>
      <w:r w:rsidRPr="0069532A">
        <w:t>.</w:t>
      </w:r>
    </w:p>
    <w:p w14:paraId="041114CA" w14:textId="77777777" w:rsidR="00BD7A1F" w:rsidRPr="0069532A" w:rsidRDefault="00BD7A1F">
      <w:pPr>
        <w:tabs>
          <w:tab w:val="left" w:pos="0"/>
        </w:tabs>
        <w:ind w:right="-144"/>
        <w:jc w:val="both"/>
        <w:rPr>
          <w:b/>
        </w:rPr>
      </w:pPr>
    </w:p>
    <w:p w14:paraId="134DDB07" w14:textId="30DD6ADA" w:rsidR="00BD7A1F" w:rsidRPr="0069532A" w:rsidRDefault="00724668" w:rsidP="00B60CAC">
      <w:pPr>
        <w:tabs>
          <w:tab w:val="left" w:pos="0"/>
        </w:tabs>
        <w:ind w:right="-144"/>
        <w:jc w:val="both"/>
      </w:pPr>
      <w:r w:rsidRPr="0069532A">
        <w:rPr>
          <w:b/>
        </w:rPr>
        <w:t>Підпис: _____________________________________________________</w:t>
      </w:r>
    </w:p>
    <w:sectPr w:rsidR="00BD7A1F" w:rsidRPr="0069532A" w:rsidSect="00526B8C">
      <w:pgSz w:w="11906" w:h="16838"/>
      <w:pgMar w:top="1134" w:right="851" w:bottom="85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C0BF" w14:textId="77777777" w:rsidR="00AF7CA7" w:rsidRDefault="00AF7CA7">
      <w:r>
        <w:separator/>
      </w:r>
    </w:p>
  </w:endnote>
  <w:endnote w:type="continuationSeparator" w:id="0">
    <w:p w14:paraId="745391FA" w14:textId="77777777" w:rsidR="00AF7CA7" w:rsidRDefault="00AF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3770" w14:textId="77777777" w:rsidR="00AF7CA7" w:rsidRDefault="00AF7CA7">
      <w:r>
        <w:rPr>
          <w:color w:val="000000"/>
        </w:rPr>
        <w:separator/>
      </w:r>
    </w:p>
  </w:footnote>
  <w:footnote w:type="continuationSeparator" w:id="0">
    <w:p w14:paraId="197919DB" w14:textId="77777777" w:rsidR="00AF7CA7" w:rsidRDefault="00AF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343"/>
    <w:multiLevelType w:val="hybridMultilevel"/>
    <w:tmpl w:val="C136E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B81BA3"/>
    <w:multiLevelType w:val="hybridMultilevel"/>
    <w:tmpl w:val="06B4961E"/>
    <w:lvl w:ilvl="0" w:tplc="FE64FECE">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16cid:durableId="341131694">
    <w:abstractNumId w:val="1"/>
  </w:num>
  <w:num w:numId="2" w16cid:durableId="169079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F"/>
    <w:rsid w:val="000C0E00"/>
    <w:rsid w:val="001275A5"/>
    <w:rsid w:val="001D2456"/>
    <w:rsid w:val="00257B6B"/>
    <w:rsid w:val="00470B94"/>
    <w:rsid w:val="004C01D4"/>
    <w:rsid w:val="004C5C44"/>
    <w:rsid w:val="00526B8C"/>
    <w:rsid w:val="00574508"/>
    <w:rsid w:val="00580C40"/>
    <w:rsid w:val="00605E6F"/>
    <w:rsid w:val="00631021"/>
    <w:rsid w:val="0069532A"/>
    <w:rsid w:val="00724668"/>
    <w:rsid w:val="007A6816"/>
    <w:rsid w:val="00801CCC"/>
    <w:rsid w:val="008328CF"/>
    <w:rsid w:val="0097144B"/>
    <w:rsid w:val="00AA3487"/>
    <w:rsid w:val="00AF7CA7"/>
    <w:rsid w:val="00B60CAC"/>
    <w:rsid w:val="00BD7A1F"/>
    <w:rsid w:val="00CD54AB"/>
    <w:rsid w:val="00CF192C"/>
    <w:rsid w:val="00E50D55"/>
    <w:rsid w:val="00E56CAB"/>
    <w:rsid w:val="00F026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9F4B"/>
  <w15:docId w15:val="{18438951-F562-4FF8-B058-82FF8D46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line="240" w:lineRule="auto"/>
    </w:pPr>
    <w:rPr>
      <w:rFonts w:ascii="Times New Roman" w:eastAsia="Times New Roman" w:hAnsi="Times New Roman"/>
      <w:kern w:val="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jc w:val="center"/>
    </w:pPr>
    <w:rPr>
      <w:b/>
      <w:bCs/>
      <w:i/>
      <w:iCs/>
    </w:rPr>
  </w:style>
  <w:style w:type="character" w:customStyle="1" w:styleId="TitleChar">
    <w:name w:val="Title Char"/>
    <w:basedOn w:val="a0"/>
    <w:rPr>
      <w:rFonts w:ascii="Times New Roman" w:eastAsia="Times New Roman" w:hAnsi="Times New Roman" w:cs="Times New Roman"/>
      <w:b/>
      <w:bCs/>
      <w:i/>
      <w:iCs/>
      <w:kern w:val="0"/>
      <w:sz w:val="24"/>
      <w:szCs w:val="24"/>
      <w:lang w:val="uk-UA" w:eastAsia="ru-RU"/>
    </w:rPr>
  </w:style>
  <w:style w:type="character" w:customStyle="1" w:styleId="FontStyle19">
    <w:name w:val="Font Style19"/>
    <w:rPr>
      <w:rFonts w:ascii="Arial" w:hAnsi="Arial" w:cs="Arial"/>
      <w:sz w:val="18"/>
      <w:szCs w:val="18"/>
    </w:rPr>
  </w:style>
  <w:style w:type="paragraph" w:styleId="a4">
    <w:name w:val="Body Text Indent"/>
    <w:basedOn w:val="a"/>
    <w:pPr>
      <w:spacing w:after="120"/>
      <w:ind w:left="283"/>
    </w:pPr>
  </w:style>
  <w:style w:type="character" w:customStyle="1" w:styleId="BodyTextIndentChar">
    <w:name w:val="Body Text Indent Char"/>
    <w:basedOn w:val="a0"/>
    <w:rPr>
      <w:rFonts w:ascii="Times New Roman" w:eastAsia="Times New Roman" w:hAnsi="Times New Roman" w:cs="Times New Roman"/>
      <w:kern w:val="0"/>
      <w:sz w:val="24"/>
      <w:szCs w:val="24"/>
      <w:lang w:val="uk-UA" w:eastAsia="ru-RU"/>
    </w:rPr>
  </w:style>
  <w:style w:type="paragraph" w:styleId="a5">
    <w:name w:val="List Paragraph"/>
    <w:basedOn w:val="a"/>
    <w:pPr>
      <w:ind w:left="720"/>
      <w:contextualSpacing/>
    </w:pPr>
  </w:style>
  <w:style w:type="paragraph" w:styleId="a6">
    <w:name w:val="Normal (Web)"/>
    <w:basedOn w:val="a"/>
    <w:pPr>
      <w:suppressAutoHyphens w:val="0"/>
      <w:spacing w:before="100" w:after="100"/>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2550">
      <w:bodyDiv w:val="1"/>
      <w:marLeft w:val="0"/>
      <w:marRight w:val="0"/>
      <w:marTop w:val="0"/>
      <w:marBottom w:val="0"/>
      <w:divBdr>
        <w:top w:val="none" w:sz="0" w:space="0" w:color="auto"/>
        <w:left w:val="none" w:sz="0" w:space="0" w:color="auto"/>
        <w:bottom w:val="none" w:sz="0" w:space="0" w:color="auto"/>
        <w:right w:val="none" w:sz="0" w:space="0" w:color="auto"/>
      </w:divBdr>
    </w:div>
    <w:div w:id="1538082518">
      <w:bodyDiv w:val="1"/>
      <w:marLeft w:val="0"/>
      <w:marRight w:val="0"/>
      <w:marTop w:val="0"/>
      <w:marBottom w:val="0"/>
      <w:divBdr>
        <w:top w:val="none" w:sz="0" w:space="0" w:color="auto"/>
        <w:left w:val="none" w:sz="0" w:space="0" w:color="auto"/>
        <w:bottom w:val="none" w:sz="0" w:space="0" w:color="auto"/>
        <w:right w:val="none" w:sz="0" w:space="0" w:color="auto"/>
      </w:divBdr>
    </w:div>
    <w:div w:id="1687439516">
      <w:bodyDiv w:val="1"/>
      <w:marLeft w:val="0"/>
      <w:marRight w:val="0"/>
      <w:marTop w:val="0"/>
      <w:marBottom w:val="0"/>
      <w:divBdr>
        <w:top w:val="none" w:sz="0" w:space="0" w:color="auto"/>
        <w:left w:val="none" w:sz="0" w:space="0" w:color="auto"/>
        <w:bottom w:val="none" w:sz="0" w:space="0" w:color="auto"/>
        <w:right w:val="none" w:sz="0" w:space="0" w:color="auto"/>
      </w:divBdr>
    </w:div>
    <w:div w:id="201715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3328</Words>
  <Characters>1898</Characters>
  <Application>Microsoft Office Word</Application>
  <DocSecurity>0</DocSecurity>
  <Lines>15</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Novikova Yevhenia</dc:creator>
  <dc:description/>
  <cp:lastModifiedBy>Natalia Novytska</cp:lastModifiedBy>
  <cp:revision>4</cp:revision>
  <dcterms:created xsi:type="dcterms:W3CDTF">2025-01-24T14:38:00Z</dcterms:created>
  <dcterms:modified xsi:type="dcterms:W3CDTF">2026-06-15T10:15:00Z</dcterms:modified>
</cp:coreProperties>
</file>